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3B" w:rsidRDefault="004C1AF6">
      <w:pPr>
        <w:jc w:val="center"/>
        <w:rPr>
          <w:rStyle w:val="NormalCharacter"/>
          <w:rFonts w:eastAsia="黑体"/>
          <w:sz w:val="30"/>
        </w:rPr>
      </w:pPr>
      <w:r>
        <w:rPr>
          <w:rStyle w:val="NormalCharacter"/>
          <w:rFonts w:eastAsia="黑体"/>
          <w:sz w:val="30"/>
        </w:rPr>
        <w:t>泰州学院保留入学资格新生入学申请表</w:t>
      </w:r>
    </w:p>
    <w:tbl>
      <w:tblPr>
        <w:tblW w:w="85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592"/>
        <w:gridCol w:w="993"/>
        <w:gridCol w:w="425"/>
        <w:gridCol w:w="480"/>
        <w:gridCol w:w="229"/>
        <w:gridCol w:w="567"/>
        <w:gridCol w:w="182"/>
        <w:gridCol w:w="810"/>
        <w:gridCol w:w="1888"/>
        <w:gridCol w:w="20"/>
      </w:tblGrid>
      <w:tr w:rsidR="00EE4F3B" w:rsidTr="001E6374">
        <w:trPr>
          <w:gridAfter w:val="1"/>
          <w:wAfter w:w="20" w:type="dxa"/>
          <w:trHeight w:val="787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Pr="00F832B1" w:rsidRDefault="00F83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姓名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jc w:val="center"/>
              <w:rPr>
                <w:rStyle w:val="NormalCharacte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F83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性别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jc w:val="center"/>
              <w:rPr>
                <w:rStyle w:val="NormalCharacter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F83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身份证号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jc w:val="center"/>
              <w:rPr>
                <w:rStyle w:val="NormalCharacter"/>
              </w:rPr>
            </w:pPr>
          </w:p>
        </w:tc>
      </w:tr>
      <w:tr w:rsidR="00F832B1" w:rsidTr="001E6374">
        <w:trPr>
          <w:gridAfter w:val="1"/>
          <w:wAfter w:w="20" w:type="dxa"/>
          <w:trHeight w:val="787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2B1" w:rsidRDefault="00F83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学院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2B1" w:rsidRDefault="00F832B1">
            <w:pPr>
              <w:jc w:val="center"/>
              <w:rPr>
                <w:rStyle w:val="NormalCharacte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2B1" w:rsidRDefault="00F83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录取</w:t>
            </w:r>
            <w:r>
              <w:rPr>
                <w:rStyle w:val="NormalCharacter"/>
              </w:rPr>
              <w:t>专业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2B1" w:rsidRDefault="00F832B1">
            <w:pPr>
              <w:jc w:val="center"/>
              <w:rPr>
                <w:rStyle w:val="NormalCharacter"/>
              </w:rPr>
            </w:pPr>
          </w:p>
        </w:tc>
      </w:tr>
      <w:tr w:rsidR="00EE4F3B" w:rsidTr="001E6374">
        <w:trPr>
          <w:gridAfter w:val="1"/>
          <w:wAfter w:w="20" w:type="dxa"/>
          <w:trHeight w:val="787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保留入学资格时间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jc w:val="center"/>
              <w:rPr>
                <w:rStyle w:val="NormalCharacte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入学时间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jc w:val="center"/>
              <w:rPr>
                <w:rStyle w:val="NormalCharacter"/>
              </w:rPr>
            </w:pPr>
          </w:p>
        </w:tc>
      </w:tr>
      <w:tr w:rsidR="00EE4F3B" w:rsidTr="000C2B4D">
        <w:trPr>
          <w:gridAfter w:val="1"/>
          <w:wAfter w:w="20" w:type="dxa"/>
          <w:trHeight w:val="136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保留入学资格原因</w:t>
            </w:r>
          </w:p>
        </w:tc>
        <w:tc>
          <w:tcPr>
            <w:tcW w:w="71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jc w:val="center"/>
              <w:rPr>
                <w:rStyle w:val="NormalCharacter"/>
              </w:rPr>
            </w:pPr>
          </w:p>
        </w:tc>
      </w:tr>
      <w:tr w:rsidR="00EE4F3B" w:rsidTr="000C2B4D">
        <w:trPr>
          <w:gridAfter w:val="1"/>
          <w:wAfter w:w="20" w:type="dxa"/>
          <w:cantSplit/>
          <w:trHeight w:val="2457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招生办意见</w:t>
            </w:r>
          </w:p>
        </w:tc>
        <w:tc>
          <w:tcPr>
            <w:tcW w:w="71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3B" w:rsidRDefault="00EE4F3B">
            <w:pPr>
              <w:rPr>
                <w:rStyle w:val="NormalCharacter"/>
              </w:rPr>
            </w:pPr>
          </w:p>
        </w:tc>
      </w:tr>
      <w:tr w:rsidR="00EE4F3B" w:rsidTr="00F832B1">
        <w:trPr>
          <w:gridAfter w:val="1"/>
          <w:wAfter w:w="20" w:type="dxa"/>
          <w:cantSplit/>
          <w:trHeight w:val="2311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教务处意见</w:t>
            </w:r>
          </w:p>
        </w:tc>
        <w:tc>
          <w:tcPr>
            <w:tcW w:w="71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3B" w:rsidRDefault="00EE4F3B">
            <w:pPr>
              <w:rPr>
                <w:rStyle w:val="NormalCharacter"/>
              </w:rPr>
            </w:pPr>
          </w:p>
        </w:tc>
      </w:tr>
      <w:tr w:rsidR="00EE4F3B" w:rsidTr="000C2B4D">
        <w:trPr>
          <w:gridAfter w:val="1"/>
          <w:wAfter w:w="20" w:type="dxa"/>
          <w:cantSplit/>
          <w:trHeight w:val="1479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入学后班级</w:t>
            </w:r>
          </w:p>
        </w:tc>
        <w:tc>
          <w:tcPr>
            <w:tcW w:w="71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3B" w:rsidRDefault="00EE4F3B">
            <w:pPr>
              <w:rPr>
                <w:rStyle w:val="NormalCharacter"/>
              </w:rPr>
            </w:pPr>
          </w:p>
        </w:tc>
      </w:tr>
      <w:tr w:rsidR="00EE4F3B" w:rsidTr="00F832B1">
        <w:trPr>
          <w:gridAfter w:val="1"/>
          <w:wAfter w:w="20" w:type="dxa"/>
          <w:cantSplit/>
          <w:trHeight w:val="169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备注</w:t>
            </w:r>
          </w:p>
        </w:tc>
        <w:tc>
          <w:tcPr>
            <w:tcW w:w="71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3B" w:rsidRDefault="00EE4F3B">
            <w:pPr>
              <w:rPr>
                <w:rStyle w:val="NormalCharacter"/>
              </w:rPr>
            </w:pPr>
          </w:p>
        </w:tc>
      </w:tr>
      <w:tr w:rsidR="00EE4F3B" w:rsidTr="000C2B4D">
        <w:trPr>
          <w:cantSplit/>
          <w:trHeight w:val="768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校内教务系统处理情况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rPr>
                <w:rStyle w:val="NormalCharacte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rPr>
                <w:rStyle w:val="NormalCharacter"/>
              </w:rPr>
            </w:pPr>
            <w:r>
              <w:rPr>
                <w:rStyle w:val="NormalCharacter"/>
              </w:rPr>
              <w:t>校内相关部门通知报送情况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rPr>
                <w:rStyle w:val="NormalCharacte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学信网</w:t>
            </w:r>
          </w:p>
          <w:p w:rsidR="00EE4F3B" w:rsidRDefault="004C1AF6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处理情况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3B" w:rsidRDefault="00EE4F3B">
            <w:pPr>
              <w:rPr>
                <w:rStyle w:val="NormalCharacter"/>
              </w:rPr>
            </w:pPr>
            <w:bookmarkStart w:id="0" w:name="_GoBack"/>
            <w:bookmarkEnd w:id="0"/>
          </w:p>
        </w:tc>
      </w:tr>
    </w:tbl>
    <w:p w:rsidR="00EE4F3B" w:rsidRDefault="004C1AF6">
      <w:pPr>
        <w:rPr>
          <w:rStyle w:val="NormalCharacter"/>
        </w:rPr>
      </w:pPr>
      <w:r>
        <w:rPr>
          <w:rStyle w:val="NormalCharacter"/>
        </w:rPr>
        <w:t>说明：学生因</w:t>
      </w:r>
      <w:proofErr w:type="gramStart"/>
      <w:r>
        <w:rPr>
          <w:rStyle w:val="NormalCharacter"/>
        </w:rPr>
        <w:t>病办理</w:t>
      </w:r>
      <w:proofErr w:type="gramEnd"/>
      <w:r>
        <w:rPr>
          <w:rStyle w:val="NormalCharacter"/>
        </w:rPr>
        <w:t>保留入学资格申请复学时需出具县级以上人民医院医疗证明。</w:t>
      </w:r>
    </w:p>
    <w:sectPr w:rsidR="00EE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compat>
    <w:balanceSingleByteDoubleByteWidth/>
    <w:doNotLeaveBackslashAlon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mM3ZGE5MDc0NzA3ZjIwMzFlZDg0MTFjMDJiMTJjYTUifQ=="/>
  </w:docVars>
  <w:rsids>
    <w:rsidRoot w:val="00EE4F3B"/>
    <w:rsid w:val="000C2B4D"/>
    <w:rsid w:val="001E6374"/>
    <w:rsid w:val="004C1AF6"/>
    <w:rsid w:val="004F3B57"/>
    <w:rsid w:val="00EE4F3B"/>
    <w:rsid w:val="00F832B1"/>
    <w:rsid w:val="01E2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Administrator1</cp:lastModifiedBy>
  <cp:revision>5</cp:revision>
  <cp:lastPrinted>2022-09-14T07:47:00Z</cp:lastPrinted>
  <dcterms:created xsi:type="dcterms:W3CDTF">2022-09-14T07:40:00Z</dcterms:created>
  <dcterms:modified xsi:type="dcterms:W3CDTF">2025-09-08T02:23:00Z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64B188CF065941AFAC41C2490DDDA1F2</vt:lpwstr>
  </property>
</Properties>
</file>